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1C5C" w:rsidRDefault="00B41C5C" w:rsidP="00B41C5C">
      <w:pPr>
        <w:pStyle w:val="Header"/>
      </w:pPr>
      <w:r>
        <w:t>Name: ________________________________                 Date: _________________                             Class: ____________</w:t>
      </w:r>
    </w:p>
    <w:p w:rsidR="00B41C5C" w:rsidRDefault="00B41C5C" w:rsidP="00B41C5C">
      <w:pPr>
        <w:spacing w:line="240" w:lineRule="auto"/>
        <w:jc w:val="center"/>
        <w:rPr>
          <w:sz w:val="28"/>
          <w:szCs w:val="28"/>
        </w:rPr>
      </w:pPr>
    </w:p>
    <w:p w:rsidR="00B41C5C" w:rsidRDefault="00E7763F" w:rsidP="00B41C5C">
      <w:pPr>
        <w:spacing w:line="240" w:lineRule="auto"/>
        <w:jc w:val="center"/>
        <w:rPr>
          <w:sz w:val="28"/>
          <w:szCs w:val="28"/>
        </w:rPr>
      </w:pPr>
      <w:r>
        <w:rPr>
          <w:sz w:val="28"/>
          <w:szCs w:val="28"/>
        </w:rPr>
        <w:t>Creative Writing</w:t>
      </w:r>
    </w:p>
    <w:p w:rsidR="00B41C5C" w:rsidRDefault="00B41C5C" w:rsidP="00B41C5C">
      <w:pPr>
        <w:spacing w:line="240" w:lineRule="auto"/>
        <w:jc w:val="center"/>
        <w:rPr>
          <w:sz w:val="28"/>
          <w:szCs w:val="28"/>
        </w:rPr>
      </w:pPr>
      <w:r>
        <w:rPr>
          <w:sz w:val="28"/>
          <w:szCs w:val="28"/>
        </w:rPr>
        <w:t>50 Points</w:t>
      </w:r>
    </w:p>
    <w:p w:rsidR="007853C8" w:rsidRDefault="00911370" w:rsidP="00B41C5C">
      <w:pPr>
        <w:spacing w:line="240" w:lineRule="auto"/>
        <w:rPr>
          <w:sz w:val="24"/>
          <w:szCs w:val="24"/>
        </w:rPr>
      </w:pPr>
    </w:p>
    <w:p w:rsidR="00B41C5C" w:rsidRDefault="00B41C5C" w:rsidP="00E7763F">
      <w:pPr>
        <w:spacing w:line="240" w:lineRule="auto"/>
        <w:rPr>
          <w:sz w:val="24"/>
          <w:szCs w:val="24"/>
        </w:rPr>
      </w:pPr>
      <w:r>
        <w:rPr>
          <w:sz w:val="24"/>
          <w:szCs w:val="24"/>
        </w:rPr>
        <w:t xml:space="preserve">Instructions: </w:t>
      </w:r>
      <w:r w:rsidR="00D20554">
        <w:rPr>
          <w:sz w:val="24"/>
          <w:szCs w:val="24"/>
        </w:rPr>
        <w:t xml:space="preserve">Write a poem or </w:t>
      </w:r>
      <w:r w:rsidR="00E7763F">
        <w:rPr>
          <w:sz w:val="24"/>
          <w:szCs w:val="24"/>
        </w:rPr>
        <w:t xml:space="preserve">short story inspired by, connecting with, or continuing the book that you are reading. For example, you may choose to write a short story depicting the life of a secondary character who is not discussed in depth in the original book. You may write a poem inspired by a character’s life. You could write the backstory of a character, or write what happens after the original book ends. Perhaps you create completely new characters and a new story based in the world of the original book. The possibilities here are almost endless. </w:t>
      </w:r>
    </w:p>
    <w:p w:rsidR="00E7763F" w:rsidRDefault="00E7763F" w:rsidP="00E7763F">
      <w:pPr>
        <w:spacing w:line="240" w:lineRule="auto"/>
        <w:rPr>
          <w:sz w:val="24"/>
          <w:szCs w:val="24"/>
        </w:rPr>
      </w:pPr>
    </w:p>
    <w:p w:rsidR="00E7763F" w:rsidRDefault="00E7763F" w:rsidP="00E7763F">
      <w:pPr>
        <w:spacing w:line="240" w:lineRule="auto"/>
        <w:rPr>
          <w:sz w:val="24"/>
          <w:szCs w:val="24"/>
        </w:rPr>
      </w:pPr>
      <w:r>
        <w:rPr>
          <w:sz w:val="24"/>
          <w:szCs w:val="24"/>
        </w:rPr>
        <w:t xml:space="preserve">There is no page or word limit for this assignment. Write what you need to write to tell your story. Use your best judgment. If you are worried that your piece is too long or too short, talk to Ms. Chestnut or Ms. Gale. </w:t>
      </w:r>
    </w:p>
    <w:p w:rsidR="004B08D3" w:rsidRDefault="004B08D3" w:rsidP="00E7763F">
      <w:pPr>
        <w:spacing w:line="240" w:lineRule="auto"/>
        <w:rPr>
          <w:sz w:val="24"/>
          <w:szCs w:val="24"/>
        </w:rPr>
      </w:pPr>
    </w:p>
    <w:p w:rsidR="004B08D3" w:rsidRDefault="00911370" w:rsidP="00E7763F">
      <w:pPr>
        <w:spacing w:line="240" w:lineRule="auto"/>
        <w:rPr>
          <w:sz w:val="24"/>
          <w:szCs w:val="24"/>
        </w:rPr>
      </w:pPr>
      <w:r>
        <w:rPr>
          <w:sz w:val="24"/>
          <w:szCs w:val="24"/>
        </w:rPr>
        <w:t>For ten</w:t>
      </w:r>
      <w:r w:rsidR="004B08D3">
        <w:rPr>
          <w:sz w:val="24"/>
          <w:szCs w:val="24"/>
        </w:rPr>
        <w:t xml:space="preserve"> points extra credit, you may read your piece to the class!</w:t>
      </w:r>
      <w:r w:rsidR="003818C4">
        <w:rPr>
          <w:sz w:val="24"/>
          <w:szCs w:val="24"/>
        </w:rPr>
        <w:t xml:space="preserve"> Tell Ms. Chestnut or Ms. Gale if you would like to take advantage of this opportunity, so time may be allocated for your reading. </w:t>
      </w:r>
    </w:p>
    <w:p w:rsidR="004B08D3" w:rsidRDefault="004B08D3" w:rsidP="00E7763F">
      <w:pPr>
        <w:spacing w:line="240" w:lineRule="auto"/>
        <w:rPr>
          <w:sz w:val="24"/>
          <w:szCs w:val="24"/>
        </w:rPr>
      </w:pPr>
    </w:p>
    <w:p w:rsidR="00E7763F" w:rsidRDefault="00E7763F" w:rsidP="00E7763F">
      <w:pPr>
        <w:spacing w:line="240" w:lineRule="auto"/>
        <w:rPr>
          <w:sz w:val="24"/>
          <w:szCs w:val="24"/>
        </w:rPr>
      </w:pPr>
    </w:p>
    <w:p w:rsidR="009F64A7" w:rsidRDefault="009F64A7" w:rsidP="00B41C5C">
      <w:pPr>
        <w:spacing w:line="240" w:lineRule="auto"/>
        <w:rPr>
          <w:b/>
          <w:sz w:val="24"/>
          <w:szCs w:val="24"/>
        </w:rPr>
      </w:pPr>
      <w:r w:rsidRPr="009F64A7">
        <w:rPr>
          <w:b/>
          <w:sz w:val="24"/>
          <w:szCs w:val="24"/>
        </w:rPr>
        <w:t>Please staple this assignment sheet to the front of your finalized product.</w:t>
      </w:r>
    </w:p>
    <w:p w:rsidR="00701CBF" w:rsidRDefault="00701CBF" w:rsidP="00B41C5C">
      <w:pPr>
        <w:spacing w:line="240" w:lineRule="auto"/>
        <w:rPr>
          <w:b/>
          <w:sz w:val="24"/>
          <w:szCs w:val="24"/>
        </w:rPr>
      </w:pPr>
    </w:p>
    <w:p w:rsidR="00701CBF" w:rsidRPr="00701CBF" w:rsidRDefault="0004449B" w:rsidP="00701CBF">
      <w:pPr>
        <w:spacing w:line="240" w:lineRule="auto"/>
        <w:jc w:val="center"/>
        <w:rPr>
          <w:b/>
          <w:sz w:val="28"/>
          <w:szCs w:val="28"/>
          <w:u w:val="single"/>
        </w:rPr>
      </w:pPr>
      <w:r>
        <w:rPr>
          <w:b/>
          <w:sz w:val="28"/>
          <w:szCs w:val="28"/>
          <w:u w:val="single"/>
        </w:rPr>
        <w:t>Scoring</w:t>
      </w:r>
    </w:p>
    <w:p w:rsidR="00B41C5C" w:rsidRPr="009F64A7" w:rsidRDefault="00B41C5C" w:rsidP="009F64A7">
      <w:pPr>
        <w:spacing w:line="240" w:lineRule="auto"/>
        <w:rPr>
          <w:rFonts w:ascii="Cambria" w:hAnsi="Cambria"/>
          <w:sz w:val="20"/>
          <w:szCs w:val="20"/>
        </w:rPr>
      </w:pPr>
    </w:p>
    <w:p w:rsidR="00E7763F" w:rsidRDefault="00E7763F" w:rsidP="00E7763F">
      <w:pPr>
        <w:spacing w:line="240" w:lineRule="auto"/>
        <w:rPr>
          <w:rFonts w:ascii="Cambria" w:hAnsi="Cambria" w:cs="Tahoma"/>
          <w:b/>
          <w:bCs/>
        </w:rPr>
      </w:pPr>
      <w:r w:rsidRPr="00E7763F">
        <w:rPr>
          <w:rFonts w:ascii="Cambria" w:hAnsi="Cambria" w:cs="Tahoma"/>
          <w:b/>
          <w:bCs/>
        </w:rPr>
        <w:t>Ideas/Content</w:t>
      </w:r>
    </w:p>
    <w:p w:rsidR="00E7763F" w:rsidRPr="00E7763F" w:rsidRDefault="00E7763F" w:rsidP="00E7763F">
      <w:pPr>
        <w:spacing w:line="240" w:lineRule="auto"/>
        <w:rPr>
          <w:rFonts w:ascii="Cambria" w:hAnsi="Cambria" w:cs="Tahoma"/>
        </w:rPr>
      </w:pPr>
      <w:r>
        <w:rPr>
          <w:rFonts w:ascii="Cambria" w:hAnsi="Cambria" w:cs="Tahoma"/>
          <w:b/>
          <w:bCs/>
        </w:rPr>
        <w:tab/>
      </w:r>
      <w:r>
        <w:rPr>
          <w:rFonts w:ascii="Cambria" w:hAnsi="Cambria" w:cs="Tahoma"/>
          <w:bCs/>
        </w:rPr>
        <w:t>-Story/poem is fresh, unique, and creative.</w:t>
      </w:r>
      <w:r>
        <w:rPr>
          <w:rFonts w:ascii="Cambria" w:hAnsi="Cambria" w:cs="Tahoma"/>
        </w:rPr>
        <w:tab/>
      </w:r>
      <w:r>
        <w:rPr>
          <w:rFonts w:ascii="Cambria" w:hAnsi="Cambria" w:cs="Tahoma"/>
        </w:rPr>
        <w:tab/>
      </w:r>
      <w:r>
        <w:rPr>
          <w:rFonts w:ascii="Cambria" w:hAnsi="Cambria" w:cs="Tahoma"/>
        </w:rPr>
        <w:tab/>
      </w:r>
      <w:r>
        <w:rPr>
          <w:rFonts w:ascii="Cambria" w:hAnsi="Cambria" w:cs="Tahoma"/>
        </w:rPr>
        <w:tab/>
      </w:r>
      <w:r>
        <w:rPr>
          <w:rFonts w:ascii="Cambria" w:hAnsi="Cambria" w:cs="Tahoma"/>
        </w:rPr>
        <w:tab/>
      </w:r>
      <w:r w:rsidRPr="00E7763F">
        <w:rPr>
          <w:rFonts w:ascii="Cambria" w:hAnsi="Cambria" w:cs="Tahoma"/>
        </w:rPr>
        <w:t>/</w:t>
      </w:r>
      <w:r w:rsidR="004B08D3">
        <w:rPr>
          <w:rFonts w:ascii="Cambria" w:hAnsi="Cambria" w:cs="Tahoma"/>
        </w:rPr>
        <w:t>35</w:t>
      </w:r>
      <w:r w:rsidRPr="00E7763F">
        <w:rPr>
          <w:rFonts w:ascii="Cambria" w:hAnsi="Cambria" w:cs="Tahoma"/>
        </w:rPr>
        <w:t xml:space="preserve"> points</w:t>
      </w:r>
    </w:p>
    <w:p w:rsidR="00E7763F" w:rsidRDefault="00E7763F" w:rsidP="00E7763F">
      <w:pPr>
        <w:spacing w:line="240" w:lineRule="auto"/>
        <w:rPr>
          <w:rFonts w:ascii="Cambria" w:hAnsi="Cambria" w:cs="Tahoma"/>
        </w:rPr>
      </w:pPr>
      <w:r>
        <w:rPr>
          <w:rFonts w:ascii="Cambria" w:hAnsi="Cambria" w:cs="Tahoma"/>
        </w:rPr>
        <w:tab/>
        <w:t xml:space="preserve">-Connects with the original book. </w:t>
      </w:r>
    </w:p>
    <w:p w:rsidR="0055722D" w:rsidRPr="00E7763F" w:rsidRDefault="00E7763F" w:rsidP="00E7763F">
      <w:pPr>
        <w:spacing w:line="240" w:lineRule="auto"/>
        <w:rPr>
          <w:rFonts w:ascii="Cambria" w:hAnsi="Cambria" w:cs="Tahoma"/>
        </w:rPr>
      </w:pPr>
      <w:r>
        <w:rPr>
          <w:rFonts w:ascii="Cambria" w:hAnsi="Cambria" w:cs="Tahoma"/>
        </w:rPr>
        <w:tab/>
        <w:t xml:space="preserve">-Writing is engaging and fun to read. </w:t>
      </w:r>
    </w:p>
    <w:p w:rsidR="00E7763F" w:rsidRPr="00E7763F" w:rsidRDefault="00E7763F" w:rsidP="00E7763F">
      <w:pPr>
        <w:spacing w:line="240" w:lineRule="auto"/>
        <w:rPr>
          <w:rFonts w:ascii="Cambria" w:hAnsi="Cambria" w:cs="Tahoma"/>
        </w:rPr>
      </w:pPr>
    </w:p>
    <w:p w:rsidR="00E7763F" w:rsidRPr="00E7763F" w:rsidRDefault="00E7763F" w:rsidP="00E7763F">
      <w:pPr>
        <w:spacing w:line="240" w:lineRule="auto"/>
        <w:rPr>
          <w:rFonts w:ascii="Cambria" w:hAnsi="Cambria" w:cs="Tahoma"/>
        </w:rPr>
      </w:pPr>
      <w:r w:rsidRPr="00E7763F">
        <w:rPr>
          <w:rFonts w:ascii="Cambria" w:hAnsi="Cambria" w:cs="Tahoma"/>
          <w:b/>
          <w:bCs/>
        </w:rPr>
        <w:t>Word Choice</w:t>
      </w:r>
      <w:r w:rsidRPr="00E7763F">
        <w:rPr>
          <w:rFonts w:ascii="Cambria" w:hAnsi="Cambria" w:cs="Tahoma"/>
        </w:rPr>
        <w:tab/>
      </w:r>
      <w:r w:rsidRPr="00E7763F">
        <w:rPr>
          <w:rFonts w:ascii="Cambria" w:hAnsi="Cambria" w:cs="Tahoma"/>
        </w:rPr>
        <w:tab/>
      </w:r>
      <w:r w:rsidRPr="00E7763F">
        <w:rPr>
          <w:rFonts w:ascii="Cambria" w:hAnsi="Cambria" w:cs="Tahoma"/>
        </w:rPr>
        <w:tab/>
      </w:r>
      <w:r w:rsidRPr="00E7763F">
        <w:rPr>
          <w:rFonts w:ascii="Cambria" w:hAnsi="Cambria" w:cs="Tahoma"/>
        </w:rPr>
        <w:tab/>
      </w:r>
      <w:r w:rsidRPr="00E7763F">
        <w:rPr>
          <w:rFonts w:ascii="Cambria" w:hAnsi="Cambria" w:cs="Tahoma"/>
        </w:rPr>
        <w:tab/>
      </w:r>
      <w:r w:rsidRPr="00E7763F">
        <w:rPr>
          <w:rFonts w:ascii="Cambria" w:hAnsi="Cambria" w:cs="Tahoma"/>
        </w:rPr>
        <w:tab/>
      </w:r>
      <w:r w:rsidRPr="00E7763F">
        <w:rPr>
          <w:rFonts w:ascii="Cambria" w:hAnsi="Cambria" w:cs="Tahoma"/>
        </w:rPr>
        <w:tab/>
      </w:r>
      <w:r w:rsidRPr="00E7763F">
        <w:rPr>
          <w:rFonts w:ascii="Cambria" w:hAnsi="Cambria" w:cs="Tahoma"/>
        </w:rPr>
        <w:tab/>
      </w:r>
      <w:r w:rsidRPr="00E7763F">
        <w:rPr>
          <w:rFonts w:ascii="Cambria" w:hAnsi="Cambria" w:cs="Tahoma"/>
        </w:rPr>
        <w:tab/>
      </w:r>
      <w:r>
        <w:rPr>
          <w:rFonts w:ascii="Cambria" w:hAnsi="Cambria" w:cs="Tahoma"/>
        </w:rPr>
        <w:tab/>
      </w:r>
      <w:r w:rsidR="00202267">
        <w:rPr>
          <w:rFonts w:ascii="Cambria" w:hAnsi="Cambria" w:cs="Tahoma"/>
        </w:rPr>
        <w:t>/5</w:t>
      </w:r>
      <w:r w:rsidRPr="00E7763F">
        <w:rPr>
          <w:rFonts w:ascii="Cambria" w:hAnsi="Cambria" w:cs="Tahoma"/>
        </w:rPr>
        <w:t xml:space="preserve"> points</w:t>
      </w:r>
    </w:p>
    <w:p w:rsidR="00E7763F" w:rsidRPr="00E7763F" w:rsidRDefault="00E7763F" w:rsidP="00E7763F">
      <w:pPr>
        <w:spacing w:line="240" w:lineRule="auto"/>
        <w:rPr>
          <w:rFonts w:ascii="Cambria" w:hAnsi="Cambria" w:cs="Tahoma"/>
        </w:rPr>
      </w:pPr>
      <w:r w:rsidRPr="00E7763F">
        <w:rPr>
          <w:rFonts w:ascii="Cambria" w:hAnsi="Cambria" w:cs="Tahoma"/>
        </w:rPr>
        <w:tab/>
        <w:t>- Precise, strong, and fresh choice of words.</w:t>
      </w:r>
    </w:p>
    <w:p w:rsidR="00E7763F" w:rsidRPr="00E7763F" w:rsidRDefault="00E7763F" w:rsidP="00E7763F">
      <w:pPr>
        <w:spacing w:line="240" w:lineRule="auto"/>
        <w:rPr>
          <w:rFonts w:ascii="Cambria" w:hAnsi="Cambria" w:cs="Tahoma"/>
        </w:rPr>
      </w:pPr>
      <w:r w:rsidRPr="00E7763F">
        <w:rPr>
          <w:rFonts w:ascii="Cambria" w:hAnsi="Cambria" w:cs="Tahoma"/>
        </w:rPr>
        <w:tab/>
        <w:t>- Use of words is appropriate for audience and writer.</w:t>
      </w:r>
    </w:p>
    <w:p w:rsidR="00E7763F" w:rsidRPr="00E7763F" w:rsidRDefault="00E7763F" w:rsidP="00E7763F">
      <w:pPr>
        <w:spacing w:line="240" w:lineRule="auto"/>
        <w:rPr>
          <w:rFonts w:ascii="Cambria" w:hAnsi="Cambria" w:cs="Tahoma"/>
        </w:rPr>
      </w:pPr>
      <w:r w:rsidRPr="00E7763F">
        <w:rPr>
          <w:rFonts w:ascii="Cambria" w:hAnsi="Cambria" w:cs="Tahoma"/>
        </w:rPr>
        <w:tab/>
        <w:t>- Word choice matches voice.</w:t>
      </w:r>
    </w:p>
    <w:p w:rsidR="00E7763F" w:rsidRPr="00E7763F" w:rsidRDefault="00E7763F" w:rsidP="00E7763F">
      <w:pPr>
        <w:spacing w:line="240" w:lineRule="auto"/>
        <w:rPr>
          <w:rFonts w:ascii="Cambria" w:hAnsi="Cambria" w:cs="Tahoma"/>
          <w:b/>
          <w:bCs/>
        </w:rPr>
      </w:pPr>
    </w:p>
    <w:p w:rsidR="00E7763F" w:rsidRPr="00E7763F" w:rsidRDefault="00911370" w:rsidP="00E7763F">
      <w:pPr>
        <w:spacing w:line="240" w:lineRule="auto"/>
        <w:rPr>
          <w:rFonts w:ascii="Cambria" w:hAnsi="Cambria" w:cs="Tahoma"/>
        </w:rPr>
      </w:pPr>
      <w:r>
        <w:rPr>
          <w:rFonts w:ascii="Cambria" w:hAnsi="Cambria" w:cs="Tahoma"/>
          <w:b/>
          <w:bCs/>
        </w:rPr>
        <w:t>Style</w:t>
      </w:r>
      <w:r w:rsidR="00E7763F" w:rsidRPr="00E7763F">
        <w:rPr>
          <w:rFonts w:ascii="Cambria" w:hAnsi="Cambria" w:cs="Tahoma"/>
        </w:rPr>
        <w:tab/>
      </w:r>
    </w:p>
    <w:p w:rsidR="00911370" w:rsidRDefault="00E7763F" w:rsidP="00E7763F">
      <w:pPr>
        <w:spacing w:line="240" w:lineRule="auto"/>
        <w:rPr>
          <w:rFonts w:ascii="Cambria" w:hAnsi="Cambria" w:cs="Tahoma"/>
        </w:rPr>
      </w:pPr>
      <w:r w:rsidRPr="00E7763F">
        <w:rPr>
          <w:rFonts w:ascii="Cambria" w:hAnsi="Cambria" w:cs="Tahoma"/>
        </w:rPr>
        <w:tab/>
        <w:t xml:space="preserve">- </w:t>
      </w:r>
      <w:r w:rsidR="00911370">
        <w:rPr>
          <w:rFonts w:ascii="Cambria" w:hAnsi="Cambria" w:cs="Tahoma"/>
        </w:rPr>
        <w:t xml:space="preserve">Style of language and sentence structure appropriate to intended form </w:t>
      </w:r>
    </w:p>
    <w:p w:rsidR="00E7763F" w:rsidRPr="00E7763F" w:rsidRDefault="00911370" w:rsidP="00911370">
      <w:pPr>
        <w:spacing w:line="240" w:lineRule="auto"/>
        <w:ind w:firstLine="720"/>
        <w:rPr>
          <w:rFonts w:ascii="Cambria" w:hAnsi="Cambria" w:cs="Tahoma"/>
        </w:rPr>
      </w:pPr>
      <w:r>
        <w:rPr>
          <w:rFonts w:ascii="Cambria" w:hAnsi="Cambria" w:cs="Tahoma"/>
        </w:rPr>
        <w:t xml:space="preserve">   </w:t>
      </w:r>
      <w:proofErr w:type="gramStart"/>
      <w:r>
        <w:rPr>
          <w:rFonts w:ascii="Cambria" w:hAnsi="Cambria" w:cs="Tahoma"/>
        </w:rPr>
        <w:t>and</w:t>
      </w:r>
      <w:proofErr w:type="gramEnd"/>
      <w:r>
        <w:rPr>
          <w:rFonts w:ascii="Cambria" w:hAnsi="Cambria" w:cs="Tahoma"/>
        </w:rPr>
        <w:t xml:space="preserve"> its effect on the audience. </w:t>
      </w:r>
    </w:p>
    <w:p w:rsidR="00E7763F" w:rsidRPr="00E7763F" w:rsidRDefault="00E7763F" w:rsidP="00E7763F">
      <w:pPr>
        <w:spacing w:line="240" w:lineRule="auto"/>
        <w:rPr>
          <w:rFonts w:ascii="Cambria" w:hAnsi="Cambria" w:cs="Tahoma"/>
        </w:rPr>
      </w:pPr>
      <w:r w:rsidRPr="00E7763F">
        <w:rPr>
          <w:rFonts w:ascii="Cambria" w:hAnsi="Cambria" w:cs="Tahoma"/>
        </w:rPr>
        <w:tab/>
        <w:t xml:space="preserve">- </w:t>
      </w:r>
      <w:r w:rsidR="00911370">
        <w:rPr>
          <w:rFonts w:ascii="Cambria" w:hAnsi="Cambria" w:cs="Tahoma"/>
        </w:rPr>
        <w:t>Language appropriate to intended tone.</w:t>
      </w:r>
      <w:bookmarkStart w:id="0" w:name="_GoBack"/>
      <w:bookmarkEnd w:id="0"/>
      <w:r w:rsidR="00911370">
        <w:rPr>
          <w:rFonts w:ascii="Cambria" w:hAnsi="Cambria" w:cs="Tahoma"/>
        </w:rPr>
        <w:tab/>
      </w:r>
      <w:r w:rsidR="00911370">
        <w:rPr>
          <w:rFonts w:ascii="Cambria" w:hAnsi="Cambria" w:cs="Tahoma"/>
        </w:rPr>
        <w:tab/>
      </w:r>
      <w:r w:rsidRPr="00E7763F">
        <w:rPr>
          <w:rFonts w:ascii="Cambria" w:hAnsi="Cambria" w:cs="Tahoma"/>
        </w:rPr>
        <w:tab/>
      </w:r>
      <w:r w:rsidR="00202267">
        <w:rPr>
          <w:rFonts w:ascii="Cambria" w:hAnsi="Cambria" w:cs="Tahoma"/>
        </w:rPr>
        <w:tab/>
      </w:r>
      <w:r w:rsidR="00202267">
        <w:rPr>
          <w:rFonts w:ascii="Cambria" w:hAnsi="Cambria" w:cs="Tahoma"/>
        </w:rPr>
        <w:tab/>
        <w:t>/5</w:t>
      </w:r>
      <w:r w:rsidRPr="00E7763F">
        <w:rPr>
          <w:rFonts w:ascii="Cambria" w:hAnsi="Cambria" w:cs="Tahoma"/>
        </w:rPr>
        <w:t xml:space="preserve"> points</w:t>
      </w:r>
    </w:p>
    <w:p w:rsidR="00E7763F" w:rsidRPr="00E7763F" w:rsidRDefault="00E7763F" w:rsidP="00E7763F">
      <w:pPr>
        <w:spacing w:line="240" w:lineRule="auto"/>
        <w:rPr>
          <w:rFonts w:ascii="Cambria" w:hAnsi="Cambria" w:cs="Tahoma"/>
        </w:rPr>
      </w:pPr>
    </w:p>
    <w:p w:rsidR="00E7763F" w:rsidRPr="00E7763F" w:rsidRDefault="00E7763F" w:rsidP="00E7763F">
      <w:pPr>
        <w:spacing w:line="240" w:lineRule="auto"/>
        <w:rPr>
          <w:rFonts w:ascii="Cambria" w:hAnsi="Cambria" w:cs="Tahoma"/>
        </w:rPr>
      </w:pPr>
      <w:r w:rsidRPr="00E7763F">
        <w:rPr>
          <w:rFonts w:ascii="Cambria" w:hAnsi="Cambria" w:cs="Tahoma"/>
          <w:b/>
          <w:bCs/>
        </w:rPr>
        <w:t>Conventions</w:t>
      </w:r>
      <w:r w:rsidRPr="00E7763F">
        <w:rPr>
          <w:rFonts w:ascii="Cambria" w:hAnsi="Cambria" w:cs="Tahoma"/>
        </w:rPr>
        <w:tab/>
      </w:r>
      <w:r w:rsidRPr="00E7763F">
        <w:rPr>
          <w:rFonts w:ascii="Cambria" w:hAnsi="Cambria" w:cs="Tahoma"/>
        </w:rPr>
        <w:tab/>
      </w:r>
      <w:r w:rsidRPr="00E7763F">
        <w:rPr>
          <w:rFonts w:ascii="Cambria" w:hAnsi="Cambria" w:cs="Tahoma"/>
        </w:rPr>
        <w:tab/>
      </w:r>
      <w:r w:rsidRPr="00E7763F">
        <w:rPr>
          <w:rFonts w:ascii="Cambria" w:hAnsi="Cambria" w:cs="Tahoma"/>
        </w:rPr>
        <w:tab/>
      </w:r>
      <w:r w:rsidRPr="00E7763F">
        <w:rPr>
          <w:rFonts w:ascii="Cambria" w:hAnsi="Cambria" w:cs="Tahoma"/>
        </w:rPr>
        <w:tab/>
      </w:r>
      <w:r w:rsidRPr="00E7763F">
        <w:rPr>
          <w:rFonts w:ascii="Cambria" w:hAnsi="Cambria" w:cs="Tahoma"/>
        </w:rPr>
        <w:tab/>
      </w:r>
      <w:r w:rsidRPr="00E7763F">
        <w:rPr>
          <w:rFonts w:ascii="Cambria" w:hAnsi="Cambria" w:cs="Tahoma"/>
        </w:rPr>
        <w:tab/>
      </w:r>
      <w:r w:rsidRPr="00E7763F">
        <w:rPr>
          <w:rFonts w:ascii="Cambria" w:hAnsi="Cambria" w:cs="Tahoma"/>
        </w:rPr>
        <w:tab/>
      </w:r>
      <w:r w:rsidRPr="00E7763F">
        <w:rPr>
          <w:rFonts w:ascii="Cambria" w:hAnsi="Cambria" w:cs="Tahoma"/>
        </w:rPr>
        <w:tab/>
      </w:r>
      <w:r w:rsidR="00202267">
        <w:rPr>
          <w:rFonts w:ascii="Cambria" w:hAnsi="Cambria" w:cs="Tahoma"/>
        </w:rPr>
        <w:tab/>
        <w:t>/5</w:t>
      </w:r>
      <w:r w:rsidRPr="00E7763F">
        <w:rPr>
          <w:rFonts w:ascii="Cambria" w:hAnsi="Cambria" w:cs="Tahoma"/>
        </w:rPr>
        <w:t xml:space="preserve"> points</w:t>
      </w:r>
    </w:p>
    <w:p w:rsidR="00E7763F" w:rsidRPr="00E7763F" w:rsidRDefault="00E7763F" w:rsidP="00E7763F">
      <w:pPr>
        <w:spacing w:line="240" w:lineRule="auto"/>
        <w:rPr>
          <w:rFonts w:ascii="Cambria" w:hAnsi="Cambria" w:cs="Tahoma"/>
        </w:rPr>
      </w:pPr>
      <w:r w:rsidRPr="00E7763F">
        <w:rPr>
          <w:rFonts w:ascii="Cambria" w:hAnsi="Cambria" w:cs="Tahoma"/>
        </w:rPr>
        <w:tab/>
        <w:t xml:space="preserve">- No distracting conventional mistakes. </w:t>
      </w:r>
    </w:p>
    <w:p w:rsidR="00202267" w:rsidRDefault="00E7763F" w:rsidP="00E7763F">
      <w:pPr>
        <w:spacing w:line="240" w:lineRule="auto"/>
        <w:rPr>
          <w:rFonts w:ascii="Cambria" w:hAnsi="Cambria" w:cs="Tahoma"/>
        </w:rPr>
      </w:pPr>
      <w:r w:rsidRPr="00E7763F">
        <w:rPr>
          <w:rFonts w:ascii="Cambria" w:hAnsi="Cambria" w:cs="Tahoma"/>
        </w:rPr>
        <w:tab/>
        <w:t>- Standard American E</w:t>
      </w:r>
      <w:r w:rsidR="00202267">
        <w:rPr>
          <w:rFonts w:ascii="Cambria" w:hAnsi="Cambria" w:cs="Tahoma"/>
        </w:rPr>
        <w:t xml:space="preserve">nglish conventions are followed (unless </w:t>
      </w:r>
    </w:p>
    <w:p w:rsidR="00E7763F" w:rsidRPr="00E7763F" w:rsidRDefault="00202267" w:rsidP="00202267">
      <w:pPr>
        <w:spacing w:line="240" w:lineRule="auto"/>
        <w:rPr>
          <w:rFonts w:ascii="Cambria" w:hAnsi="Cambria" w:cs="Tahoma"/>
        </w:rPr>
      </w:pPr>
      <w:r>
        <w:rPr>
          <w:rFonts w:ascii="Cambria" w:hAnsi="Cambria" w:cs="Tahoma"/>
        </w:rPr>
        <w:t xml:space="preserve">                  </w:t>
      </w:r>
      <w:proofErr w:type="gramStart"/>
      <w:r>
        <w:rPr>
          <w:rFonts w:ascii="Cambria" w:hAnsi="Cambria" w:cs="Tahoma"/>
        </w:rPr>
        <w:t>purposefully</w:t>
      </w:r>
      <w:proofErr w:type="gramEnd"/>
      <w:r>
        <w:rPr>
          <w:rFonts w:ascii="Cambria" w:hAnsi="Cambria" w:cs="Tahoma"/>
        </w:rPr>
        <w:t xml:space="preserve"> and appropriately broken)</w:t>
      </w:r>
    </w:p>
    <w:p w:rsidR="00E7763F" w:rsidRPr="00E7763F" w:rsidRDefault="00E7763F" w:rsidP="00E7763F">
      <w:pPr>
        <w:spacing w:line="240" w:lineRule="auto"/>
        <w:rPr>
          <w:rFonts w:ascii="Cambria" w:hAnsi="Cambria" w:cs="Tahoma"/>
        </w:rPr>
      </w:pPr>
      <w:r w:rsidRPr="00E7763F">
        <w:rPr>
          <w:rFonts w:ascii="Cambria" w:hAnsi="Cambria" w:cs="Tahoma"/>
        </w:rPr>
        <w:tab/>
        <w:t xml:space="preserve">- Punctuation is appropriate and varied. </w:t>
      </w:r>
    </w:p>
    <w:p w:rsidR="004B08D3" w:rsidRPr="004B08D3" w:rsidRDefault="004B08D3" w:rsidP="00E7763F">
      <w:pPr>
        <w:spacing w:line="240" w:lineRule="auto"/>
        <w:rPr>
          <w:rFonts w:ascii="Cambria" w:hAnsi="Cambria" w:cs="Tahoma"/>
          <w:b/>
        </w:rPr>
      </w:pPr>
    </w:p>
    <w:p w:rsidR="00E7763F" w:rsidRPr="00437E3F" w:rsidRDefault="00E7763F" w:rsidP="00E7763F">
      <w:pPr>
        <w:rPr>
          <w:rFonts w:ascii="Cambria" w:hAnsi="Cambria"/>
        </w:rPr>
      </w:pPr>
      <w:r w:rsidRPr="00437E3F">
        <w:rPr>
          <w:rFonts w:ascii="Cambria" w:hAnsi="Cambria" w:cs="Tahoma"/>
        </w:rPr>
        <w:tab/>
      </w:r>
      <w:r w:rsidRPr="00437E3F">
        <w:rPr>
          <w:rFonts w:ascii="Cambria" w:hAnsi="Cambria" w:cs="Tahoma"/>
        </w:rPr>
        <w:tab/>
      </w:r>
      <w:r w:rsidRPr="00437E3F">
        <w:rPr>
          <w:rFonts w:ascii="Cambria" w:hAnsi="Cambria" w:cs="Tahoma"/>
        </w:rPr>
        <w:tab/>
      </w:r>
      <w:r w:rsidRPr="00437E3F">
        <w:rPr>
          <w:rFonts w:ascii="Cambria" w:hAnsi="Cambria" w:cs="Tahoma"/>
        </w:rPr>
        <w:tab/>
      </w:r>
      <w:r w:rsidRPr="00437E3F">
        <w:rPr>
          <w:rFonts w:ascii="Cambria" w:hAnsi="Cambria" w:cs="Tahoma"/>
        </w:rPr>
        <w:tab/>
      </w:r>
      <w:r w:rsidRPr="00437E3F">
        <w:rPr>
          <w:rFonts w:ascii="Cambria" w:hAnsi="Cambria" w:cs="Tahoma"/>
        </w:rPr>
        <w:tab/>
      </w:r>
      <w:r w:rsidRPr="00437E3F">
        <w:rPr>
          <w:rFonts w:ascii="Cambria" w:hAnsi="Cambria" w:cs="Tahoma"/>
        </w:rPr>
        <w:tab/>
      </w:r>
      <w:r w:rsidR="004B08D3">
        <w:rPr>
          <w:rFonts w:ascii="Cambria" w:hAnsi="Cambria" w:cs="Tahoma"/>
        </w:rPr>
        <w:tab/>
      </w:r>
      <w:r w:rsidR="004B08D3">
        <w:rPr>
          <w:rFonts w:ascii="Cambria" w:hAnsi="Cambria" w:cs="Tahoma"/>
        </w:rPr>
        <w:tab/>
      </w:r>
      <w:r w:rsidR="00202267">
        <w:rPr>
          <w:rFonts w:ascii="Cambria" w:hAnsi="Cambria" w:cs="Tahoma"/>
          <w:b/>
          <w:bCs/>
        </w:rPr>
        <w:t>TOTAL</w:t>
      </w:r>
      <w:r w:rsidR="00202267">
        <w:rPr>
          <w:rFonts w:ascii="Cambria" w:hAnsi="Cambria" w:cs="Tahoma"/>
          <w:b/>
          <w:bCs/>
        </w:rPr>
        <w:tab/>
      </w:r>
      <w:r w:rsidR="00202267">
        <w:rPr>
          <w:rFonts w:ascii="Cambria" w:hAnsi="Cambria" w:cs="Tahoma"/>
          <w:b/>
          <w:bCs/>
        </w:rPr>
        <w:tab/>
        <w:t>/</w:t>
      </w:r>
      <w:r>
        <w:rPr>
          <w:rFonts w:ascii="Cambria" w:hAnsi="Cambria" w:cs="Tahoma"/>
          <w:b/>
          <w:bCs/>
        </w:rPr>
        <w:t xml:space="preserve">50 </w:t>
      </w:r>
      <w:r w:rsidRPr="00437E3F">
        <w:rPr>
          <w:rFonts w:ascii="Cambria" w:hAnsi="Cambria" w:cs="Tahoma"/>
          <w:b/>
          <w:bCs/>
        </w:rPr>
        <w:t>points</w:t>
      </w:r>
    </w:p>
    <w:p w:rsidR="00B41C5C" w:rsidRPr="00B41C5C" w:rsidRDefault="00B41C5C" w:rsidP="00B41C5C">
      <w:pPr>
        <w:spacing w:line="240" w:lineRule="auto"/>
        <w:rPr>
          <w:sz w:val="24"/>
          <w:szCs w:val="24"/>
        </w:rPr>
      </w:pPr>
    </w:p>
    <w:p w:rsidR="00B41C5C" w:rsidRPr="00B41C5C" w:rsidRDefault="00B41C5C" w:rsidP="00B41C5C">
      <w:pPr>
        <w:spacing w:line="240" w:lineRule="auto"/>
        <w:rPr>
          <w:sz w:val="24"/>
          <w:szCs w:val="24"/>
        </w:rPr>
      </w:pPr>
    </w:p>
    <w:p w:rsidR="00B41C5C" w:rsidRPr="00B41C5C" w:rsidRDefault="00B41C5C" w:rsidP="00B41C5C">
      <w:pPr>
        <w:spacing w:line="240" w:lineRule="auto"/>
        <w:rPr>
          <w:sz w:val="24"/>
          <w:szCs w:val="24"/>
        </w:rPr>
      </w:pPr>
      <w:r>
        <w:rPr>
          <w:sz w:val="24"/>
          <w:szCs w:val="24"/>
        </w:rPr>
        <w:tab/>
      </w:r>
    </w:p>
    <w:sectPr w:rsidR="00B41C5C" w:rsidRPr="00B41C5C" w:rsidSect="00B41C5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307F30"/>
    <w:multiLevelType w:val="hybridMultilevel"/>
    <w:tmpl w:val="4FB2F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C5C"/>
    <w:rsid w:val="0004449B"/>
    <w:rsid w:val="00192794"/>
    <w:rsid w:val="00202267"/>
    <w:rsid w:val="003818C4"/>
    <w:rsid w:val="004B08D3"/>
    <w:rsid w:val="0055722D"/>
    <w:rsid w:val="005E19FF"/>
    <w:rsid w:val="00701CBF"/>
    <w:rsid w:val="00911370"/>
    <w:rsid w:val="009F64A7"/>
    <w:rsid w:val="00A91FEF"/>
    <w:rsid w:val="00B41C5C"/>
    <w:rsid w:val="00BE6E08"/>
    <w:rsid w:val="00CB2B79"/>
    <w:rsid w:val="00D20554"/>
    <w:rsid w:val="00E7763F"/>
    <w:rsid w:val="00EC3C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C09D5D-B8BF-4EA9-8514-8C14A0A85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1C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1C5C"/>
    <w:pPr>
      <w:tabs>
        <w:tab w:val="center" w:pos="4680"/>
        <w:tab w:val="right" w:pos="9360"/>
      </w:tabs>
      <w:spacing w:line="240" w:lineRule="auto"/>
    </w:pPr>
  </w:style>
  <w:style w:type="character" w:customStyle="1" w:styleId="HeaderChar">
    <w:name w:val="Header Char"/>
    <w:basedOn w:val="DefaultParagraphFont"/>
    <w:link w:val="Header"/>
    <w:uiPriority w:val="99"/>
    <w:rsid w:val="00B41C5C"/>
  </w:style>
  <w:style w:type="paragraph" w:styleId="ListParagraph">
    <w:name w:val="List Paragraph"/>
    <w:basedOn w:val="Normal"/>
    <w:uiPriority w:val="34"/>
    <w:qFormat/>
    <w:rsid w:val="00B41C5C"/>
    <w:pPr>
      <w:ind w:left="720"/>
      <w:contextualSpacing/>
    </w:pPr>
  </w:style>
  <w:style w:type="paragraph" w:customStyle="1" w:styleId="Default">
    <w:name w:val="Default"/>
    <w:rsid w:val="00B41C5C"/>
    <w:pPr>
      <w:autoSpaceDE w:val="0"/>
      <w:autoSpaceDN w:val="0"/>
      <w:adjustRightInd w:val="0"/>
      <w:spacing w:line="240" w:lineRule="auto"/>
    </w:pPr>
    <w:rPr>
      <w:rFonts w:ascii="Garamond" w:eastAsia="Times New Roman" w:hAnsi="Garamond" w:cs="Garamon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296</Words>
  <Characters>1688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12</cp:revision>
  <dcterms:created xsi:type="dcterms:W3CDTF">2015-01-08T17:58:00Z</dcterms:created>
  <dcterms:modified xsi:type="dcterms:W3CDTF">2015-01-12T20:06:00Z</dcterms:modified>
</cp:coreProperties>
</file>